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5B59" w:rsidRDefault="00BB5B59">
      <w:pPr>
        <w:pStyle w:val="Heading1"/>
      </w:pPr>
    </w:p>
    <w:p w:rsidR="000B5C91" w:rsidRPr="006E63EB" w:rsidRDefault="006E63EB">
      <w:pPr>
        <w:pStyle w:val="Heading1"/>
        <w:rPr>
          <w:color w:val="000000" w:themeColor="text1"/>
          <w:sz w:val="26"/>
          <w:szCs w:val="26"/>
          <w:u w:val="single"/>
        </w:rPr>
      </w:pPr>
      <w:bookmarkStart w:id="0" w:name="_GoBack"/>
      <w:bookmarkEnd w:id="0"/>
      <w:r w:rsidRPr="006E63EB">
        <w:rPr>
          <w:rFonts w:ascii="Times New Roman" w:hAnsi="Times New Roman" w:cs="Times New Roman"/>
          <w:sz w:val="26"/>
          <w:szCs w:val="26"/>
        </w:rPr>
        <w:t>Governing Body Members/Board of Trustees/Executive Committee Members</w:t>
      </w:r>
    </w:p>
    <w:p w:rsidR="000B5C91" w:rsidRPr="00BB5B59" w:rsidRDefault="00BB5B59">
      <w:pPr>
        <w:rPr>
          <w:b/>
        </w:rPr>
      </w:pPr>
      <w:r w:rsidRPr="00BB5B59">
        <w:rPr>
          <w:b/>
        </w:rPr>
        <w:t>Azim Charitable and Humanitarian Foundation</w:t>
      </w:r>
    </w:p>
    <w:tbl>
      <w:tblPr>
        <w:tblStyle w:val="TableGrid"/>
        <w:tblW w:w="9711" w:type="dxa"/>
        <w:tblLook w:val="04A0" w:firstRow="1" w:lastRow="0" w:firstColumn="1" w:lastColumn="0" w:noHBand="0" w:noVBand="1"/>
      </w:tblPr>
      <w:tblGrid>
        <w:gridCol w:w="1375"/>
        <w:gridCol w:w="1661"/>
        <w:gridCol w:w="1607"/>
        <w:gridCol w:w="1900"/>
        <w:gridCol w:w="1584"/>
        <w:gridCol w:w="1584"/>
      </w:tblGrid>
      <w:tr w:rsidR="006E63EB" w:rsidTr="006E63EB">
        <w:trPr>
          <w:trHeight w:val="1840"/>
        </w:trPr>
        <w:tc>
          <w:tcPr>
            <w:tcW w:w="1375" w:type="dxa"/>
          </w:tcPr>
          <w:p w:rsidR="006E63EB" w:rsidRDefault="006E63EB">
            <w:r>
              <w:t>Sr. No.</w:t>
            </w:r>
          </w:p>
        </w:tc>
        <w:tc>
          <w:tcPr>
            <w:tcW w:w="1661" w:type="dxa"/>
          </w:tcPr>
          <w:p w:rsidR="006E63EB" w:rsidRDefault="006E63EB" w:rsidP="006E63EB">
            <w:r>
              <w:t xml:space="preserve">Full Name </w:t>
            </w:r>
          </w:p>
        </w:tc>
        <w:tc>
          <w:tcPr>
            <w:tcW w:w="1607" w:type="dxa"/>
          </w:tcPr>
          <w:p w:rsidR="006E63EB" w:rsidRDefault="006E63EB">
            <w:r>
              <w:t xml:space="preserve">CNIC / Passport No. / </w:t>
            </w:r>
            <w:proofErr w:type="spellStart"/>
            <w:r>
              <w:t>Reg</w:t>
            </w:r>
            <w:proofErr w:type="spellEnd"/>
            <w:r>
              <w:t xml:space="preserve"> #</w:t>
            </w:r>
          </w:p>
        </w:tc>
        <w:tc>
          <w:tcPr>
            <w:tcW w:w="1900" w:type="dxa"/>
          </w:tcPr>
          <w:p w:rsidR="006E63EB" w:rsidRDefault="006E63EB">
            <w:r>
              <w:t>Nationality</w:t>
            </w:r>
          </w:p>
        </w:tc>
        <w:tc>
          <w:tcPr>
            <w:tcW w:w="1584" w:type="dxa"/>
          </w:tcPr>
          <w:p w:rsidR="006E63EB" w:rsidRDefault="006E63EB">
            <w:r>
              <w:t>Designation</w:t>
            </w:r>
          </w:p>
        </w:tc>
        <w:tc>
          <w:tcPr>
            <w:tcW w:w="1584" w:type="dxa"/>
          </w:tcPr>
          <w:p w:rsidR="006E63EB" w:rsidRDefault="006E63EB">
            <w:r>
              <w:t>Address</w:t>
            </w:r>
          </w:p>
        </w:tc>
      </w:tr>
      <w:tr w:rsidR="006E63EB" w:rsidTr="006E63EB">
        <w:trPr>
          <w:trHeight w:val="1501"/>
        </w:trPr>
        <w:tc>
          <w:tcPr>
            <w:tcW w:w="1375" w:type="dxa"/>
          </w:tcPr>
          <w:p w:rsidR="006E63EB" w:rsidRDefault="006E63EB" w:rsidP="006E63EB">
            <w:r>
              <w:t>1</w:t>
            </w:r>
          </w:p>
        </w:tc>
        <w:tc>
          <w:tcPr>
            <w:tcW w:w="1661" w:type="dxa"/>
          </w:tcPr>
          <w:p w:rsidR="006E63EB" w:rsidRPr="00FC4F37" w:rsidRDefault="006E63EB" w:rsidP="006E63EB">
            <w:pPr>
              <w:pStyle w:val="TableParagraph"/>
              <w:spacing w:line="256" w:lineRule="auto"/>
              <w:rPr>
                <w:kern w:val="2"/>
                <w:sz w:val="19"/>
                <w:szCs w:val="19"/>
                <w:lang w:eastAsia="zh-CN" w:bidi="ar-SA"/>
              </w:rPr>
            </w:pPr>
            <w:r>
              <w:rPr>
                <w:kern w:val="2"/>
                <w:sz w:val="19"/>
                <w:szCs w:val="19"/>
                <w:lang w:eastAsia="zh-CN" w:bidi="ar-SA"/>
              </w:rPr>
              <w:t>AZIM KHAN</w:t>
            </w:r>
          </w:p>
        </w:tc>
        <w:tc>
          <w:tcPr>
            <w:tcW w:w="1607" w:type="dxa"/>
          </w:tcPr>
          <w:p w:rsidR="006E63EB" w:rsidRPr="00FC4F37" w:rsidRDefault="006E63EB" w:rsidP="006E63EB">
            <w:pPr>
              <w:pStyle w:val="TableParagraph"/>
              <w:spacing w:line="256" w:lineRule="auto"/>
              <w:rPr>
                <w:kern w:val="2"/>
                <w:sz w:val="19"/>
                <w:szCs w:val="19"/>
                <w:lang w:eastAsia="zh-CN" w:bidi="ar-SA"/>
              </w:rPr>
            </w:pPr>
            <w:r>
              <w:rPr>
                <w:kern w:val="2"/>
                <w:sz w:val="19"/>
                <w:szCs w:val="19"/>
                <w:lang w:eastAsia="zh-CN" w:bidi="ar-SA"/>
              </w:rPr>
              <w:t>11101-0991773-9</w:t>
            </w:r>
          </w:p>
        </w:tc>
        <w:tc>
          <w:tcPr>
            <w:tcW w:w="1900" w:type="dxa"/>
          </w:tcPr>
          <w:p w:rsidR="006E63EB" w:rsidRPr="00FC4F37" w:rsidRDefault="006E63EB" w:rsidP="006E63EB">
            <w:pPr>
              <w:contextualSpacing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FC4F37">
              <w:rPr>
                <w:rFonts w:ascii="Times New Roman" w:hAnsi="Times New Roman" w:cs="Times New Roman"/>
                <w:sz w:val="19"/>
                <w:szCs w:val="19"/>
              </w:rPr>
              <w:t>Pakistani</w:t>
            </w:r>
          </w:p>
        </w:tc>
        <w:tc>
          <w:tcPr>
            <w:tcW w:w="1584" w:type="dxa"/>
          </w:tcPr>
          <w:p w:rsidR="006E63EB" w:rsidRDefault="006E63EB" w:rsidP="006E63EB">
            <w:r>
              <w:t>CEO / Director</w:t>
            </w:r>
          </w:p>
        </w:tc>
        <w:tc>
          <w:tcPr>
            <w:tcW w:w="1584" w:type="dxa"/>
          </w:tcPr>
          <w:p w:rsidR="006E63EB" w:rsidRDefault="006E63EB" w:rsidP="006E63EB">
            <w:pPr>
              <w:pStyle w:val="TableParagraph"/>
              <w:spacing w:line="256" w:lineRule="auto"/>
              <w:jc w:val="both"/>
              <w:rPr>
                <w:kern w:val="2"/>
                <w:sz w:val="19"/>
                <w:szCs w:val="19"/>
                <w:lang w:eastAsia="zh-CN" w:bidi="ar-SA"/>
              </w:rPr>
            </w:pPr>
            <w:proofErr w:type="spellStart"/>
            <w:r>
              <w:rPr>
                <w:kern w:val="2"/>
                <w:sz w:val="19"/>
                <w:szCs w:val="19"/>
                <w:lang w:eastAsia="zh-CN" w:bidi="ar-SA"/>
              </w:rPr>
              <w:t>Dandi</w:t>
            </w:r>
            <w:proofErr w:type="spellEnd"/>
            <w:r>
              <w:rPr>
                <w:kern w:val="2"/>
                <w:sz w:val="19"/>
                <w:szCs w:val="19"/>
                <w:lang w:eastAsia="zh-CN" w:bidi="ar-SA"/>
              </w:rPr>
              <w:t xml:space="preserve"> </w:t>
            </w:r>
            <w:proofErr w:type="spellStart"/>
            <w:r>
              <w:rPr>
                <w:kern w:val="2"/>
                <w:sz w:val="19"/>
                <w:szCs w:val="19"/>
                <w:lang w:eastAsia="zh-CN" w:bidi="ar-SA"/>
              </w:rPr>
              <w:t>Kalay</w:t>
            </w:r>
            <w:proofErr w:type="spellEnd"/>
            <w:r>
              <w:rPr>
                <w:kern w:val="2"/>
                <w:sz w:val="19"/>
                <w:szCs w:val="19"/>
                <w:lang w:eastAsia="zh-CN" w:bidi="ar-SA"/>
              </w:rPr>
              <w:t xml:space="preserve">, </w:t>
            </w:r>
            <w:proofErr w:type="spellStart"/>
            <w:r>
              <w:rPr>
                <w:kern w:val="2"/>
                <w:sz w:val="19"/>
                <w:szCs w:val="19"/>
                <w:lang w:eastAsia="zh-CN" w:bidi="ar-SA"/>
              </w:rPr>
              <w:t>Khandar</w:t>
            </w:r>
            <w:proofErr w:type="spellEnd"/>
            <w:r>
              <w:rPr>
                <w:kern w:val="2"/>
                <w:sz w:val="19"/>
                <w:szCs w:val="19"/>
                <w:lang w:eastAsia="zh-CN" w:bidi="ar-SA"/>
              </w:rPr>
              <w:t xml:space="preserve"> Khan Khel, Post Office Azim </w:t>
            </w:r>
            <w:proofErr w:type="spellStart"/>
            <w:r>
              <w:rPr>
                <w:kern w:val="2"/>
                <w:sz w:val="19"/>
                <w:szCs w:val="19"/>
                <w:lang w:eastAsia="zh-CN" w:bidi="ar-SA"/>
              </w:rPr>
              <w:t>Kalay</w:t>
            </w:r>
            <w:proofErr w:type="spellEnd"/>
            <w:r>
              <w:rPr>
                <w:kern w:val="2"/>
                <w:sz w:val="19"/>
                <w:szCs w:val="19"/>
                <w:lang w:eastAsia="zh-CN" w:bidi="ar-SA"/>
              </w:rPr>
              <w:t xml:space="preserve">, Tehsil and District </w:t>
            </w:r>
            <w:proofErr w:type="spellStart"/>
            <w:r>
              <w:rPr>
                <w:kern w:val="2"/>
                <w:sz w:val="19"/>
                <w:szCs w:val="19"/>
                <w:lang w:eastAsia="zh-CN" w:bidi="ar-SA"/>
              </w:rPr>
              <w:t>Bannu</w:t>
            </w:r>
            <w:proofErr w:type="spellEnd"/>
          </w:p>
          <w:p w:rsidR="006E63EB" w:rsidRPr="00FC4F37" w:rsidRDefault="006E63EB" w:rsidP="006E63EB">
            <w:pPr>
              <w:pStyle w:val="TableParagraph"/>
              <w:spacing w:line="256" w:lineRule="auto"/>
              <w:jc w:val="both"/>
              <w:rPr>
                <w:kern w:val="2"/>
                <w:sz w:val="19"/>
                <w:szCs w:val="19"/>
                <w:lang w:eastAsia="zh-CN" w:bidi="ar-SA"/>
              </w:rPr>
            </w:pPr>
          </w:p>
        </w:tc>
      </w:tr>
      <w:tr w:rsidR="006E63EB" w:rsidTr="006E63EB">
        <w:trPr>
          <w:trHeight w:val="1265"/>
        </w:trPr>
        <w:tc>
          <w:tcPr>
            <w:tcW w:w="1375" w:type="dxa"/>
          </w:tcPr>
          <w:p w:rsidR="006E63EB" w:rsidRDefault="006E63EB" w:rsidP="006E63EB">
            <w:r>
              <w:t>2</w:t>
            </w:r>
          </w:p>
        </w:tc>
        <w:tc>
          <w:tcPr>
            <w:tcW w:w="1661" w:type="dxa"/>
          </w:tcPr>
          <w:p w:rsidR="006E63EB" w:rsidRPr="00FC4F37" w:rsidRDefault="006E63EB" w:rsidP="006E63EB">
            <w:pPr>
              <w:pStyle w:val="TableParagraph"/>
              <w:spacing w:line="256" w:lineRule="auto"/>
              <w:rPr>
                <w:kern w:val="2"/>
                <w:sz w:val="19"/>
                <w:szCs w:val="19"/>
                <w:lang w:eastAsia="zh-CN" w:bidi="ar-SA"/>
              </w:rPr>
            </w:pPr>
            <w:r>
              <w:rPr>
                <w:kern w:val="2"/>
                <w:sz w:val="19"/>
                <w:szCs w:val="19"/>
                <w:lang w:eastAsia="zh-CN" w:bidi="ar-SA"/>
              </w:rPr>
              <w:t>MUHAMMAD UMAR</w:t>
            </w:r>
          </w:p>
        </w:tc>
        <w:tc>
          <w:tcPr>
            <w:tcW w:w="1607" w:type="dxa"/>
          </w:tcPr>
          <w:p w:rsidR="006E63EB" w:rsidRPr="00FC4F37" w:rsidRDefault="006E63EB" w:rsidP="006E63EB">
            <w:pPr>
              <w:pStyle w:val="TableParagraph"/>
              <w:spacing w:line="256" w:lineRule="auto"/>
              <w:rPr>
                <w:kern w:val="2"/>
                <w:sz w:val="19"/>
                <w:szCs w:val="19"/>
                <w:lang w:eastAsia="zh-CN" w:bidi="ar-SA"/>
              </w:rPr>
            </w:pPr>
            <w:r>
              <w:rPr>
                <w:kern w:val="2"/>
                <w:sz w:val="19"/>
                <w:szCs w:val="19"/>
                <w:lang w:eastAsia="zh-CN" w:bidi="ar-SA"/>
              </w:rPr>
              <w:t>11102-0363031-9</w:t>
            </w:r>
          </w:p>
        </w:tc>
        <w:tc>
          <w:tcPr>
            <w:tcW w:w="1900" w:type="dxa"/>
          </w:tcPr>
          <w:p w:rsidR="006E63EB" w:rsidRPr="00FC4F37" w:rsidRDefault="006E63EB" w:rsidP="006E63EB">
            <w:pPr>
              <w:contextualSpacing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FC4F37">
              <w:rPr>
                <w:rFonts w:ascii="Times New Roman" w:hAnsi="Times New Roman" w:cs="Times New Roman"/>
                <w:sz w:val="19"/>
                <w:szCs w:val="19"/>
              </w:rPr>
              <w:t>Pakistani</w:t>
            </w:r>
          </w:p>
        </w:tc>
        <w:tc>
          <w:tcPr>
            <w:tcW w:w="1584" w:type="dxa"/>
          </w:tcPr>
          <w:p w:rsidR="006E63EB" w:rsidRDefault="006E63EB" w:rsidP="006E63EB">
            <w:r>
              <w:t>Director</w:t>
            </w:r>
          </w:p>
        </w:tc>
        <w:tc>
          <w:tcPr>
            <w:tcW w:w="1584" w:type="dxa"/>
          </w:tcPr>
          <w:p w:rsidR="006E63EB" w:rsidRDefault="006E63EB" w:rsidP="006E63EB">
            <w:pPr>
              <w:pStyle w:val="TableParagraph"/>
              <w:spacing w:line="256" w:lineRule="auto"/>
              <w:jc w:val="both"/>
              <w:rPr>
                <w:kern w:val="2"/>
                <w:sz w:val="19"/>
                <w:szCs w:val="19"/>
                <w:lang w:eastAsia="zh-CN" w:bidi="ar-SA"/>
              </w:rPr>
            </w:pPr>
            <w:proofErr w:type="spellStart"/>
            <w:r>
              <w:rPr>
                <w:kern w:val="2"/>
                <w:sz w:val="19"/>
                <w:szCs w:val="19"/>
                <w:lang w:eastAsia="zh-CN" w:bidi="ar-SA"/>
              </w:rPr>
              <w:t>Dandi</w:t>
            </w:r>
            <w:proofErr w:type="spellEnd"/>
            <w:r>
              <w:rPr>
                <w:kern w:val="2"/>
                <w:sz w:val="19"/>
                <w:szCs w:val="19"/>
                <w:lang w:eastAsia="zh-CN" w:bidi="ar-SA"/>
              </w:rPr>
              <w:t xml:space="preserve"> </w:t>
            </w:r>
            <w:proofErr w:type="spellStart"/>
            <w:r>
              <w:rPr>
                <w:kern w:val="2"/>
                <w:sz w:val="19"/>
                <w:szCs w:val="19"/>
                <w:lang w:eastAsia="zh-CN" w:bidi="ar-SA"/>
              </w:rPr>
              <w:t>Kalay</w:t>
            </w:r>
            <w:proofErr w:type="spellEnd"/>
            <w:r>
              <w:rPr>
                <w:kern w:val="2"/>
                <w:sz w:val="19"/>
                <w:szCs w:val="19"/>
                <w:lang w:eastAsia="zh-CN" w:bidi="ar-SA"/>
              </w:rPr>
              <w:t xml:space="preserve">, Post Office Azim </w:t>
            </w:r>
            <w:proofErr w:type="spellStart"/>
            <w:r>
              <w:rPr>
                <w:kern w:val="2"/>
                <w:sz w:val="19"/>
                <w:szCs w:val="19"/>
                <w:lang w:eastAsia="zh-CN" w:bidi="ar-SA"/>
              </w:rPr>
              <w:t>Kalay</w:t>
            </w:r>
            <w:proofErr w:type="spellEnd"/>
            <w:r>
              <w:rPr>
                <w:kern w:val="2"/>
                <w:sz w:val="19"/>
                <w:szCs w:val="19"/>
                <w:lang w:eastAsia="zh-CN" w:bidi="ar-SA"/>
              </w:rPr>
              <w:t xml:space="preserve">, </w:t>
            </w:r>
            <w:proofErr w:type="spellStart"/>
            <w:r>
              <w:rPr>
                <w:kern w:val="2"/>
                <w:sz w:val="19"/>
                <w:szCs w:val="19"/>
                <w:lang w:eastAsia="zh-CN" w:bidi="ar-SA"/>
              </w:rPr>
              <w:t>Khandar</w:t>
            </w:r>
            <w:proofErr w:type="spellEnd"/>
            <w:r>
              <w:rPr>
                <w:kern w:val="2"/>
                <w:sz w:val="19"/>
                <w:szCs w:val="19"/>
                <w:lang w:eastAsia="zh-CN" w:bidi="ar-SA"/>
              </w:rPr>
              <w:t xml:space="preserve"> Khan Khel, Tehsil </w:t>
            </w:r>
            <w:proofErr w:type="spellStart"/>
            <w:r>
              <w:rPr>
                <w:kern w:val="2"/>
                <w:sz w:val="19"/>
                <w:szCs w:val="19"/>
                <w:lang w:eastAsia="zh-CN" w:bidi="ar-SA"/>
              </w:rPr>
              <w:t>Domel</w:t>
            </w:r>
            <w:proofErr w:type="spellEnd"/>
            <w:r>
              <w:rPr>
                <w:kern w:val="2"/>
                <w:sz w:val="19"/>
                <w:szCs w:val="19"/>
                <w:lang w:eastAsia="zh-CN" w:bidi="ar-SA"/>
              </w:rPr>
              <w:t xml:space="preserve">, District </w:t>
            </w:r>
            <w:proofErr w:type="spellStart"/>
            <w:r>
              <w:rPr>
                <w:kern w:val="2"/>
                <w:sz w:val="19"/>
                <w:szCs w:val="19"/>
                <w:lang w:eastAsia="zh-CN" w:bidi="ar-SA"/>
              </w:rPr>
              <w:t>Bannu</w:t>
            </w:r>
            <w:proofErr w:type="spellEnd"/>
          </w:p>
          <w:p w:rsidR="006E63EB" w:rsidRPr="00FC4F37" w:rsidRDefault="006E63EB" w:rsidP="006E63EB">
            <w:pPr>
              <w:pStyle w:val="TableParagraph"/>
              <w:spacing w:line="256" w:lineRule="auto"/>
              <w:jc w:val="both"/>
              <w:rPr>
                <w:kern w:val="2"/>
                <w:sz w:val="19"/>
                <w:szCs w:val="19"/>
                <w:lang w:eastAsia="zh-CN" w:bidi="ar-SA"/>
              </w:rPr>
            </w:pPr>
          </w:p>
        </w:tc>
      </w:tr>
      <w:tr w:rsidR="006E63EB" w:rsidTr="006E63EB">
        <w:trPr>
          <w:trHeight w:val="1511"/>
        </w:trPr>
        <w:tc>
          <w:tcPr>
            <w:tcW w:w="1375" w:type="dxa"/>
          </w:tcPr>
          <w:p w:rsidR="006E63EB" w:rsidRDefault="006E63EB" w:rsidP="006E63EB">
            <w:r>
              <w:t>3</w:t>
            </w:r>
          </w:p>
        </w:tc>
        <w:tc>
          <w:tcPr>
            <w:tcW w:w="1661" w:type="dxa"/>
          </w:tcPr>
          <w:p w:rsidR="006E63EB" w:rsidRPr="00FC4F37" w:rsidRDefault="006E63EB" w:rsidP="006E63EB">
            <w:pPr>
              <w:pStyle w:val="TableParagraph"/>
              <w:spacing w:line="256" w:lineRule="auto"/>
              <w:rPr>
                <w:kern w:val="2"/>
                <w:sz w:val="19"/>
                <w:szCs w:val="19"/>
                <w:lang w:eastAsia="zh-CN" w:bidi="ar-SA"/>
              </w:rPr>
            </w:pPr>
            <w:r>
              <w:rPr>
                <w:kern w:val="2"/>
                <w:sz w:val="19"/>
                <w:szCs w:val="19"/>
                <w:lang w:eastAsia="zh-CN"/>
              </w:rPr>
              <w:t>ZABID ULLAH</w:t>
            </w:r>
          </w:p>
        </w:tc>
        <w:tc>
          <w:tcPr>
            <w:tcW w:w="1607" w:type="dxa"/>
          </w:tcPr>
          <w:p w:rsidR="006E63EB" w:rsidRPr="00FC4F37" w:rsidRDefault="006E63EB" w:rsidP="006E63EB">
            <w:pPr>
              <w:pStyle w:val="TableParagraph"/>
              <w:spacing w:line="256" w:lineRule="auto"/>
              <w:rPr>
                <w:kern w:val="2"/>
                <w:sz w:val="19"/>
                <w:szCs w:val="19"/>
                <w:lang w:eastAsia="zh-CN" w:bidi="ar-SA"/>
              </w:rPr>
            </w:pPr>
            <w:r w:rsidRPr="00803203">
              <w:rPr>
                <w:kern w:val="2"/>
                <w:sz w:val="19"/>
                <w:szCs w:val="19"/>
                <w:lang w:eastAsia="zh-CN" w:bidi="ar-SA"/>
              </w:rPr>
              <w:t>11101-8561106-7</w:t>
            </w:r>
          </w:p>
        </w:tc>
        <w:tc>
          <w:tcPr>
            <w:tcW w:w="1900" w:type="dxa"/>
          </w:tcPr>
          <w:p w:rsidR="006E63EB" w:rsidRPr="00FC4F37" w:rsidRDefault="006E63EB" w:rsidP="006E63EB">
            <w:pPr>
              <w:contextualSpacing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FC4F37">
              <w:rPr>
                <w:rFonts w:ascii="Times New Roman" w:hAnsi="Times New Roman" w:cs="Times New Roman"/>
                <w:sz w:val="19"/>
                <w:szCs w:val="19"/>
              </w:rPr>
              <w:t>Pakistani</w:t>
            </w:r>
          </w:p>
        </w:tc>
        <w:tc>
          <w:tcPr>
            <w:tcW w:w="1584" w:type="dxa"/>
          </w:tcPr>
          <w:p w:rsidR="006E63EB" w:rsidRDefault="006E63EB" w:rsidP="006E63EB">
            <w:r>
              <w:t>Director</w:t>
            </w:r>
          </w:p>
        </w:tc>
        <w:tc>
          <w:tcPr>
            <w:tcW w:w="1584" w:type="dxa"/>
          </w:tcPr>
          <w:p w:rsidR="006E63EB" w:rsidRDefault="006E63EB" w:rsidP="006E63EB">
            <w:pPr>
              <w:pStyle w:val="TableParagraph"/>
              <w:spacing w:line="256" w:lineRule="auto"/>
              <w:jc w:val="both"/>
              <w:rPr>
                <w:kern w:val="2"/>
                <w:sz w:val="19"/>
                <w:szCs w:val="19"/>
                <w:lang w:eastAsia="zh-CN"/>
              </w:rPr>
            </w:pPr>
            <w:proofErr w:type="spellStart"/>
            <w:r>
              <w:rPr>
                <w:kern w:val="2"/>
                <w:sz w:val="19"/>
                <w:szCs w:val="19"/>
                <w:lang w:eastAsia="zh-CN"/>
              </w:rPr>
              <w:t>Adween</w:t>
            </w:r>
            <w:proofErr w:type="spellEnd"/>
            <w:r>
              <w:rPr>
                <w:kern w:val="2"/>
                <w:sz w:val="19"/>
                <w:szCs w:val="19"/>
                <w:lang w:eastAsia="zh-CN"/>
              </w:rPr>
              <w:t xml:space="preserve"> </w:t>
            </w:r>
            <w:proofErr w:type="spellStart"/>
            <w:r>
              <w:rPr>
                <w:kern w:val="2"/>
                <w:sz w:val="19"/>
                <w:szCs w:val="19"/>
                <w:lang w:eastAsia="zh-CN"/>
              </w:rPr>
              <w:t>Kalay</w:t>
            </w:r>
            <w:proofErr w:type="spellEnd"/>
            <w:r>
              <w:rPr>
                <w:kern w:val="2"/>
                <w:sz w:val="19"/>
                <w:szCs w:val="19"/>
                <w:lang w:eastAsia="zh-CN"/>
              </w:rPr>
              <w:t xml:space="preserve">, Post Office Azim </w:t>
            </w:r>
            <w:proofErr w:type="spellStart"/>
            <w:r>
              <w:rPr>
                <w:kern w:val="2"/>
                <w:sz w:val="19"/>
                <w:szCs w:val="19"/>
                <w:lang w:eastAsia="zh-CN"/>
              </w:rPr>
              <w:t>Kalay</w:t>
            </w:r>
            <w:proofErr w:type="spellEnd"/>
            <w:r>
              <w:rPr>
                <w:kern w:val="2"/>
                <w:sz w:val="19"/>
                <w:szCs w:val="19"/>
                <w:lang w:eastAsia="zh-CN"/>
              </w:rPr>
              <w:t xml:space="preserve">, </w:t>
            </w:r>
            <w:proofErr w:type="spellStart"/>
            <w:r>
              <w:rPr>
                <w:kern w:val="2"/>
                <w:sz w:val="19"/>
                <w:szCs w:val="19"/>
                <w:lang w:eastAsia="zh-CN"/>
              </w:rPr>
              <w:t>Khander</w:t>
            </w:r>
            <w:proofErr w:type="spellEnd"/>
            <w:r>
              <w:rPr>
                <w:kern w:val="2"/>
                <w:sz w:val="19"/>
                <w:szCs w:val="19"/>
                <w:lang w:eastAsia="zh-CN"/>
              </w:rPr>
              <w:t xml:space="preserve"> Khan Khel, Tehsil </w:t>
            </w:r>
            <w:proofErr w:type="spellStart"/>
            <w:r>
              <w:rPr>
                <w:kern w:val="2"/>
                <w:sz w:val="19"/>
                <w:szCs w:val="19"/>
                <w:lang w:eastAsia="zh-CN"/>
              </w:rPr>
              <w:t>Domel</w:t>
            </w:r>
            <w:proofErr w:type="spellEnd"/>
            <w:r>
              <w:rPr>
                <w:kern w:val="2"/>
                <w:sz w:val="19"/>
                <w:szCs w:val="19"/>
                <w:lang w:eastAsia="zh-CN"/>
              </w:rPr>
              <w:t xml:space="preserve">, District </w:t>
            </w:r>
            <w:proofErr w:type="spellStart"/>
            <w:r>
              <w:rPr>
                <w:kern w:val="2"/>
                <w:sz w:val="19"/>
                <w:szCs w:val="19"/>
                <w:lang w:eastAsia="zh-CN"/>
              </w:rPr>
              <w:t>Bannu</w:t>
            </w:r>
            <w:proofErr w:type="spellEnd"/>
          </w:p>
          <w:p w:rsidR="006E63EB" w:rsidRPr="00FC4F37" w:rsidRDefault="006E63EB" w:rsidP="006E63EB">
            <w:pPr>
              <w:pStyle w:val="TableParagraph"/>
              <w:spacing w:line="256" w:lineRule="auto"/>
              <w:jc w:val="both"/>
              <w:rPr>
                <w:kern w:val="2"/>
                <w:sz w:val="19"/>
                <w:szCs w:val="19"/>
                <w:lang w:eastAsia="zh-CN" w:bidi="ar-SA"/>
              </w:rPr>
            </w:pPr>
          </w:p>
        </w:tc>
      </w:tr>
    </w:tbl>
    <w:p w:rsidR="002412E6" w:rsidRDefault="002412E6"/>
    <w:p w:rsidR="00BB5B59" w:rsidRDefault="00BB5B59"/>
    <w:p w:rsidR="00BB5B59" w:rsidRPr="00BB5B59" w:rsidRDefault="00BB5B59">
      <w:pPr>
        <w:rPr>
          <w:b/>
        </w:rPr>
      </w:pPr>
      <w:r w:rsidRPr="00BB5B59">
        <w:rPr>
          <w:b/>
        </w:rPr>
        <w:t>Sincerely,</w:t>
      </w:r>
    </w:p>
    <w:p w:rsidR="00BB5B59" w:rsidRDefault="00BB5B59" w:rsidP="00BB5B59">
      <w:pPr>
        <w:pStyle w:val="NoSpacing"/>
      </w:pPr>
      <w:r>
        <w:t>Azim Khan</w:t>
      </w:r>
    </w:p>
    <w:p w:rsidR="00BB5B59" w:rsidRDefault="00BB5B59" w:rsidP="00BB5B59">
      <w:pPr>
        <w:pStyle w:val="NoSpacing"/>
      </w:pPr>
      <w:r>
        <w:t xml:space="preserve">CEO / Director </w:t>
      </w:r>
    </w:p>
    <w:p w:rsidR="00BB5B59" w:rsidRDefault="00BB5B59" w:rsidP="00BB5B59">
      <w:pPr>
        <w:pStyle w:val="NoSpacing"/>
      </w:pPr>
      <w:r>
        <w:t>AZIM CHARITABLE AND HUMANITARIAN FOUNDATION</w:t>
      </w:r>
    </w:p>
    <w:sectPr w:rsidR="00BB5B5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B5C91"/>
    <w:rsid w:val="0015074B"/>
    <w:rsid w:val="002412E6"/>
    <w:rsid w:val="0029639D"/>
    <w:rsid w:val="00326F90"/>
    <w:rsid w:val="006E63EB"/>
    <w:rsid w:val="00AA1D8D"/>
    <w:rsid w:val="00B47730"/>
    <w:rsid w:val="00BB5B59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C37D878E-AB1B-4266-89E0-35950B7CA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ableParagraph">
    <w:name w:val="Table Paragraph"/>
    <w:basedOn w:val="Normal"/>
    <w:uiPriority w:val="1"/>
    <w:qFormat/>
    <w:rsid w:val="006E63E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9877741-739F-4CB2-A132-9A81A61B6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688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CARE</cp:lastModifiedBy>
  <cp:revision>4</cp:revision>
  <dcterms:created xsi:type="dcterms:W3CDTF">2013-12-23T23:15:00Z</dcterms:created>
  <dcterms:modified xsi:type="dcterms:W3CDTF">2025-10-12T11:07:00Z</dcterms:modified>
  <cp:category/>
</cp:coreProperties>
</file>